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3EE" w:rsidRDefault="00B663EE" w:rsidP="00B663EE">
      <w:pPr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附</w:t>
      </w:r>
      <w:r>
        <w:rPr>
          <w:rFonts w:hint="eastAsia"/>
          <w:b/>
          <w:bCs/>
          <w:sz w:val="24"/>
        </w:rPr>
        <w:t>件</w:t>
      </w:r>
      <w:r>
        <w:rPr>
          <w:rFonts w:hint="eastAsia"/>
          <w:b/>
          <w:bCs/>
          <w:sz w:val="24"/>
        </w:rPr>
        <w:t>1</w:t>
      </w:r>
      <w:r>
        <w:rPr>
          <w:rFonts w:hint="eastAsia"/>
          <w:b/>
          <w:bCs/>
          <w:sz w:val="24"/>
        </w:rPr>
        <w:t>：</w:t>
      </w:r>
    </w:p>
    <w:p w:rsidR="00B663EE" w:rsidRDefault="00B663EE" w:rsidP="00B663EE">
      <w:pPr>
        <w:jc w:val="center"/>
        <w:rPr>
          <w:rFonts w:hint="eastAsia"/>
          <w:b/>
          <w:bCs/>
          <w:sz w:val="24"/>
        </w:rPr>
      </w:pPr>
    </w:p>
    <w:p w:rsidR="00B663EE" w:rsidRDefault="00B663EE" w:rsidP="00B663EE">
      <w:pPr>
        <w:jc w:val="center"/>
        <w:rPr>
          <w:rFonts w:hint="eastAsia"/>
          <w:b/>
          <w:bCs/>
          <w:sz w:val="24"/>
        </w:rPr>
      </w:pPr>
      <w:bookmarkStart w:id="0" w:name="_GoBack"/>
      <w:r>
        <w:rPr>
          <w:rFonts w:hint="eastAsia"/>
          <w:b/>
          <w:bCs/>
          <w:sz w:val="24"/>
        </w:rPr>
        <w:t>历年大学生参加城镇居民医疗保险费用筹集标准</w:t>
      </w:r>
    </w:p>
    <w:tbl>
      <w:tblPr>
        <w:tblpPr w:leftFromText="180" w:rightFromText="180" w:vertAnchor="text" w:horzAnchor="page" w:tblpX="2032" w:tblpY="8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1666"/>
        <w:gridCol w:w="1532"/>
        <w:gridCol w:w="1220"/>
        <w:gridCol w:w="1220"/>
        <w:gridCol w:w="1220"/>
      </w:tblGrid>
      <w:tr w:rsidR="00B663EE" w:rsidTr="00BD558E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vAlign w:val="center"/>
          </w:tcPr>
          <w:bookmarkEnd w:id="0"/>
          <w:p w:rsidR="00B663EE" w:rsidRDefault="00B663EE" w:rsidP="00BD558E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缴纳年度</w:t>
            </w:r>
          </w:p>
        </w:tc>
        <w:tc>
          <w:tcPr>
            <w:tcW w:w="3198" w:type="dxa"/>
            <w:gridSpan w:val="2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正</w:t>
            </w:r>
            <w:r>
              <w:rPr>
                <w:rFonts w:hint="eastAsia"/>
                <w:b/>
                <w:bCs/>
                <w:sz w:val="24"/>
              </w:rPr>
              <w:t xml:space="preserve"> </w:t>
            </w:r>
            <w:r>
              <w:rPr>
                <w:rFonts w:hint="eastAsia"/>
                <w:b/>
                <w:bCs/>
                <w:sz w:val="24"/>
              </w:rPr>
              <w:t>常</w:t>
            </w:r>
          </w:p>
        </w:tc>
        <w:tc>
          <w:tcPr>
            <w:tcW w:w="2440" w:type="dxa"/>
            <w:gridSpan w:val="2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低保重残</w:t>
            </w:r>
          </w:p>
        </w:tc>
        <w:tc>
          <w:tcPr>
            <w:tcW w:w="1220" w:type="dxa"/>
            <w:vMerge w:val="restart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合计</w:t>
            </w:r>
          </w:p>
        </w:tc>
      </w:tr>
      <w:tr w:rsidR="00B663EE" w:rsidTr="00BD558E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666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国家补贴</w:t>
            </w:r>
          </w:p>
        </w:tc>
        <w:tc>
          <w:tcPr>
            <w:tcW w:w="1532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个人缴纳</w:t>
            </w:r>
          </w:p>
        </w:tc>
        <w:tc>
          <w:tcPr>
            <w:tcW w:w="122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国家补贴</w:t>
            </w:r>
          </w:p>
        </w:tc>
        <w:tc>
          <w:tcPr>
            <w:tcW w:w="122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个人缴纳</w:t>
            </w:r>
          </w:p>
        </w:tc>
        <w:tc>
          <w:tcPr>
            <w:tcW w:w="1220" w:type="dxa"/>
            <w:vMerge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:rsidR="00B663EE" w:rsidTr="00BD558E">
        <w:tblPrEx>
          <w:tblCellMar>
            <w:top w:w="0" w:type="dxa"/>
            <w:bottom w:w="0" w:type="dxa"/>
          </w:tblCellMar>
        </w:tblPrEx>
        <w:tc>
          <w:tcPr>
            <w:tcW w:w="140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2009</w:t>
            </w:r>
          </w:p>
        </w:tc>
        <w:tc>
          <w:tcPr>
            <w:tcW w:w="1666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80</w:t>
            </w:r>
          </w:p>
        </w:tc>
        <w:tc>
          <w:tcPr>
            <w:tcW w:w="1532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</w:t>
            </w:r>
          </w:p>
        </w:tc>
        <w:tc>
          <w:tcPr>
            <w:tcW w:w="122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90</w:t>
            </w:r>
          </w:p>
        </w:tc>
        <w:tc>
          <w:tcPr>
            <w:tcW w:w="122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122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100</w:t>
            </w:r>
          </w:p>
        </w:tc>
      </w:tr>
      <w:tr w:rsidR="00B663EE" w:rsidTr="00BD558E">
        <w:tblPrEx>
          <w:tblCellMar>
            <w:top w:w="0" w:type="dxa"/>
            <w:bottom w:w="0" w:type="dxa"/>
          </w:tblCellMar>
        </w:tblPrEx>
        <w:tc>
          <w:tcPr>
            <w:tcW w:w="140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2010</w:t>
            </w:r>
          </w:p>
        </w:tc>
        <w:tc>
          <w:tcPr>
            <w:tcW w:w="1666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120</w:t>
            </w:r>
          </w:p>
        </w:tc>
        <w:tc>
          <w:tcPr>
            <w:tcW w:w="1532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</w:t>
            </w:r>
          </w:p>
        </w:tc>
        <w:tc>
          <w:tcPr>
            <w:tcW w:w="122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130</w:t>
            </w:r>
          </w:p>
        </w:tc>
        <w:tc>
          <w:tcPr>
            <w:tcW w:w="122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122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140</w:t>
            </w:r>
          </w:p>
        </w:tc>
      </w:tr>
      <w:tr w:rsidR="00B663EE" w:rsidTr="00BD558E">
        <w:tblPrEx>
          <w:tblCellMar>
            <w:top w:w="0" w:type="dxa"/>
            <w:bottom w:w="0" w:type="dxa"/>
          </w:tblCellMar>
        </w:tblPrEx>
        <w:tc>
          <w:tcPr>
            <w:tcW w:w="140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2011</w:t>
            </w:r>
          </w:p>
        </w:tc>
        <w:tc>
          <w:tcPr>
            <w:tcW w:w="1666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200</w:t>
            </w:r>
          </w:p>
        </w:tc>
        <w:tc>
          <w:tcPr>
            <w:tcW w:w="1532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</w:t>
            </w:r>
          </w:p>
        </w:tc>
        <w:tc>
          <w:tcPr>
            <w:tcW w:w="122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210</w:t>
            </w:r>
          </w:p>
        </w:tc>
        <w:tc>
          <w:tcPr>
            <w:tcW w:w="122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122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220</w:t>
            </w:r>
          </w:p>
        </w:tc>
      </w:tr>
      <w:tr w:rsidR="00B663EE" w:rsidTr="00BD558E">
        <w:tblPrEx>
          <w:tblCellMar>
            <w:top w:w="0" w:type="dxa"/>
            <w:bottom w:w="0" w:type="dxa"/>
          </w:tblCellMar>
        </w:tblPrEx>
        <w:tc>
          <w:tcPr>
            <w:tcW w:w="140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2012</w:t>
            </w:r>
          </w:p>
        </w:tc>
        <w:tc>
          <w:tcPr>
            <w:tcW w:w="1666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250</w:t>
            </w:r>
          </w:p>
        </w:tc>
        <w:tc>
          <w:tcPr>
            <w:tcW w:w="1532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</w:t>
            </w:r>
          </w:p>
        </w:tc>
        <w:tc>
          <w:tcPr>
            <w:tcW w:w="122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260</w:t>
            </w:r>
          </w:p>
        </w:tc>
        <w:tc>
          <w:tcPr>
            <w:tcW w:w="122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122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270</w:t>
            </w:r>
          </w:p>
        </w:tc>
      </w:tr>
      <w:tr w:rsidR="00B663EE" w:rsidTr="00BD558E">
        <w:tblPrEx>
          <w:tblCellMar>
            <w:top w:w="0" w:type="dxa"/>
            <w:bottom w:w="0" w:type="dxa"/>
          </w:tblCellMar>
        </w:tblPrEx>
        <w:tc>
          <w:tcPr>
            <w:tcW w:w="140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2013</w:t>
            </w:r>
          </w:p>
        </w:tc>
        <w:tc>
          <w:tcPr>
            <w:tcW w:w="1666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300</w:t>
            </w:r>
          </w:p>
        </w:tc>
        <w:tc>
          <w:tcPr>
            <w:tcW w:w="1532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</w:t>
            </w:r>
          </w:p>
        </w:tc>
        <w:tc>
          <w:tcPr>
            <w:tcW w:w="122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310</w:t>
            </w:r>
          </w:p>
        </w:tc>
        <w:tc>
          <w:tcPr>
            <w:tcW w:w="122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122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320</w:t>
            </w:r>
          </w:p>
        </w:tc>
      </w:tr>
      <w:tr w:rsidR="00B663EE" w:rsidTr="00BD558E">
        <w:tblPrEx>
          <w:tblCellMar>
            <w:top w:w="0" w:type="dxa"/>
            <w:bottom w:w="0" w:type="dxa"/>
          </w:tblCellMar>
        </w:tblPrEx>
        <w:tc>
          <w:tcPr>
            <w:tcW w:w="140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2014</w:t>
            </w:r>
          </w:p>
        </w:tc>
        <w:tc>
          <w:tcPr>
            <w:tcW w:w="1666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350</w:t>
            </w:r>
          </w:p>
        </w:tc>
        <w:tc>
          <w:tcPr>
            <w:tcW w:w="1532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</w:t>
            </w:r>
          </w:p>
        </w:tc>
        <w:tc>
          <w:tcPr>
            <w:tcW w:w="122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360</w:t>
            </w:r>
          </w:p>
        </w:tc>
        <w:tc>
          <w:tcPr>
            <w:tcW w:w="122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1220" w:type="dxa"/>
            <w:vAlign w:val="center"/>
          </w:tcPr>
          <w:p w:rsidR="00B663EE" w:rsidRDefault="00B663EE" w:rsidP="00BD55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370</w:t>
            </w:r>
          </w:p>
        </w:tc>
      </w:tr>
    </w:tbl>
    <w:p w:rsidR="00B663EE" w:rsidRDefault="00B663EE" w:rsidP="00B663E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</w:t>
      </w:r>
    </w:p>
    <w:p w:rsidR="00B663EE" w:rsidRDefault="00B663EE" w:rsidP="00B663EE">
      <w:pPr>
        <w:ind w:firstLine="720"/>
        <w:rPr>
          <w:rFonts w:hint="eastAsia"/>
          <w:sz w:val="28"/>
          <w:szCs w:val="28"/>
        </w:rPr>
      </w:pPr>
    </w:p>
    <w:p w:rsidR="00B663EE" w:rsidRDefault="00B663EE" w:rsidP="00B663EE">
      <w:pPr>
        <w:ind w:firstLineChars="1757" w:firstLine="4920"/>
        <w:rPr>
          <w:rFonts w:hint="eastAsia"/>
          <w:sz w:val="28"/>
          <w:szCs w:val="28"/>
        </w:rPr>
      </w:pPr>
    </w:p>
    <w:p w:rsidR="00B663EE" w:rsidRDefault="00B663EE" w:rsidP="00B663EE">
      <w:pPr>
        <w:ind w:firstLineChars="1757" w:firstLine="4920"/>
        <w:rPr>
          <w:rFonts w:hint="eastAsia"/>
          <w:sz w:val="28"/>
          <w:szCs w:val="28"/>
        </w:rPr>
      </w:pPr>
    </w:p>
    <w:p w:rsidR="00B663EE" w:rsidRDefault="00B663EE" w:rsidP="00B663EE">
      <w:pPr>
        <w:spacing w:line="360" w:lineRule="auto"/>
        <w:ind w:firstLineChars="1757" w:firstLine="4217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</w:t>
      </w:r>
    </w:p>
    <w:p w:rsidR="00B663EE" w:rsidRDefault="00B663EE" w:rsidP="00B663EE">
      <w:pPr>
        <w:spacing w:line="360" w:lineRule="auto"/>
        <w:ind w:firstLine="720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</w:t>
      </w:r>
    </w:p>
    <w:p w:rsidR="00C70C46" w:rsidRDefault="00C70C46"/>
    <w:sectPr w:rsidR="00C70C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3EE"/>
    <w:rsid w:val="00037A57"/>
    <w:rsid w:val="000C7BD2"/>
    <w:rsid w:val="000D1F59"/>
    <w:rsid w:val="001F0932"/>
    <w:rsid w:val="0029273C"/>
    <w:rsid w:val="003709FF"/>
    <w:rsid w:val="0040399A"/>
    <w:rsid w:val="00460AF3"/>
    <w:rsid w:val="0046213C"/>
    <w:rsid w:val="005A1714"/>
    <w:rsid w:val="005D1981"/>
    <w:rsid w:val="005D24CF"/>
    <w:rsid w:val="005E752B"/>
    <w:rsid w:val="006927D7"/>
    <w:rsid w:val="00775CB6"/>
    <w:rsid w:val="00870E7C"/>
    <w:rsid w:val="008A14E7"/>
    <w:rsid w:val="00923AC9"/>
    <w:rsid w:val="00B663EE"/>
    <w:rsid w:val="00C41D56"/>
    <w:rsid w:val="00C70C46"/>
    <w:rsid w:val="00D3718D"/>
    <w:rsid w:val="00D51EAE"/>
    <w:rsid w:val="00DD68AB"/>
    <w:rsid w:val="00E73B8E"/>
    <w:rsid w:val="00F25B29"/>
    <w:rsid w:val="00F82BF9"/>
    <w:rsid w:val="00F96622"/>
    <w:rsid w:val="00FF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3E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3E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>Lenovo</Company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hospital</dc:creator>
  <cp:lastModifiedBy>hospital</cp:lastModifiedBy>
  <cp:revision>1</cp:revision>
  <dcterms:created xsi:type="dcterms:W3CDTF">2014-06-10T02:42:00Z</dcterms:created>
  <dcterms:modified xsi:type="dcterms:W3CDTF">2014-06-10T02:43:00Z</dcterms:modified>
</cp:coreProperties>
</file>