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15" w:rsidRPr="007D1846" w:rsidRDefault="00255B15" w:rsidP="00255B15">
      <w:pPr>
        <w:spacing w:line="180" w:lineRule="atLeast"/>
        <w:jc w:val="center"/>
        <w:rPr>
          <w:b/>
          <w:sz w:val="32"/>
          <w:szCs w:val="32"/>
        </w:rPr>
      </w:pPr>
      <w:bookmarkStart w:id="0" w:name="_GoBack"/>
      <w:r w:rsidRPr="00647FA8">
        <w:rPr>
          <w:rFonts w:hint="eastAsia"/>
          <w:b/>
          <w:sz w:val="32"/>
          <w:szCs w:val="32"/>
        </w:rPr>
        <w:t>2017</w:t>
      </w:r>
      <w:r w:rsidRPr="00647FA8">
        <w:rPr>
          <w:rFonts w:hint="eastAsia"/>
          <w:b/>
          <w:sz w:val="32"/>
          <w:szCs w:val="32"/>
        </w:rPr>
        <w:t>年西安交通大学医院岗位设置表</w:t>
      </w:r>
    </w:p>
    <w:tbl>
      <w:tblPr>
        <w:tblpPr w:leftFromText="180" w:rightFromText="180" w:vertAnchor="text" w:horzAnchor="margin" w:tblpXSpec="center" w:tblpY="2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0"/>
        <w:gridCol w:w="4571"/>
        <w:gridCol w:w="1711"/>
      </w:tblGrid>
      <w:tr w:rsidR="00255B15" w:rsidTr="00485048">
        <w:trPr>
          <w:trHeight w:val="312"/>
        </w:trPr>
        <w:tc>
          <w:tcPr>
            <w:tcW w:w="1314" w:type="pct"/>
            <w:vMerge w:val="restart"/>
            <w:vAlign w:val="center"/>
          </w:tcPr>
          <w:bookmarkEnd w:id="0"/>
          <w:p w:rsidR="00255B15" w:rsidRDefault="00255B15" w:rsidP="00485048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科、室（部）</w:t>
            </w:r>
          </w:p>
        </w:tc>
        <w:tc>
          <w:tcPr>
            <w:tcW w:w="2682" w:type="pct"/>
            <w:vMerge w:val="restart"/>
            <w:vAlign w:val="center"/>
          </w:tcPr>
          <w:p w:rsidR="00255B15" w:rsidRDefault="00255B15" w:rsidP="00485048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岗位名称</w:t>
            </w:r>
          </w:p>
        </w:tc>
        <w:tc>
          <w:tcPr>
            <w:tcW w:w="1004" w:type="pct"/>
            <w:vMerge w:val="restart"/>
            <w:vAlign w:val="center"/>
          </w:tcPr>
          <w:p w:rsidR="00255B15" w:rsidRDefault="00255B15" w:rsidP="00485048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岗位数（人）</w:t>
            </w:r>
          </w:p>
        </w:tc>
      </w:tr>
      <w:tr w:rsidR="00255B15" w:rsidTr="00485048">
        <w:trPr>
          <w:trHeight w:val="312"/>
        </w:trPr>
        <w:tc>
          <w:tcPr>
            <w:tcW w:w="1314" w:type="pct"/>
            <w:vMerge/>
          </w:tcPr>
          <w:p w:rsidR="00255B15" w:rsidRDefault="00255B15" w:rsidP="00485048">
            <w:pPr>
              <w:jc w:val="center"/>
              <w:rPr>
                <w:b/>
                <w:sz w:val="20"/>
              </w:rPr>
            </w:pPr>
          </w:p>
        </w:tc>
        <w:tc>
          <w:tcPr>
            <w:tcW w:w="2682" w:type="pct"/>
            <w:vMerge/>
          </w:tcPr>
          <w:p w:rsidR="00255B15" w:rsidRDefault="00255B15" w:rsidP="00485048">
            <w:pPr>
              <w:jc w:val="center"/>
              <w:rPr>
                <w:b/>
                <w:sz w:val="20"/>
              </w:rPr>
            </w:pPr>
          </w:p>
        </w:tc>
        <w:tc>
          <w:tcPr>
            <w:tcW w:w="1004" w:type="pct"/>
            <w:vMerge/>
          </w:tcPr>
          <w:p w:rsidR="00255B15" w:rsidRDefault="00255B15" w:rsidP="00485048">
            <w:pPr>
              <w:jc w:val="center"/>
              <w:rPr>
                <w:b/>
                <w:sz w:val="20"/>
              </w:rPr>
            </w:pPr>
          </w:p>
        </w:tc>
      </w:tr>
      <w:tr w:rsidR="00255B15" w:rsidTr="00485048">
        <w:tc>
          <w:tcPr>
            <w:tcW w:w="1314" w:type="pct"/>
            <w:vMerge w:val="restart"/>
            <w:vAlign w:val="center"/>
          </w:tcPr>
          <w:p w:rsidR="00255B15" w:rsidRDefault="00255B15" w:rsidP="00485048">
            <w:pPr>
              <w:jc w:val="center"/>
              <w:rPr>
                <w:sz w:val="20"/>
              </w:rPr>
            </w:pPr>
            <w:r w:rsidRPr="006E06E3">
              <w:rPr>
                <w:rFonts w:hint="eastAsia"/>
                <w:sz w:val="20"/>
              </w:rPr>
              <w:t>医院办公室</w:t>
            </w:r>
          </w:p>
          <w:p w:rsidR="00255B15" w:rsidRPr="006E06E3" w:rsidRDefault="00255B15" w:rsidP="00485048">
            <w:pPr>
              <w:jc w:val="center"/>
              <w:rPr>
                <w:sz w:val="20"/>
              </w:rPr>
            </w:pPr>
            <w:r w:rsidRPr="006E06E3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9</w:t>
            </w:r>
            <w:r w:rsidRPr="006E06E3">
              <w:rPr>
                <w:rFonts w:hint="eastAsia"/>
                <w:sz w:val="20"/>
              </w:rPr>
              <w:t>人）</w:t>
            </w:r>
          </w:p>
        </w:tc>
        <w:tc>
          <w:tcPr>
            <w:tcW w:w="2682" w:type="pct"/>
          </w:tcPr>
          <w:p w:rsidR="00255B15" w:rsidRDefault="00255B15" w:rsidP="0048504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院长（兼）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0</w:t>
            </w:r>
          </w:p>
        </w:tc>
      </w:tr>
      <w:tr w:rsidR="00255B15" w:rsidTr="00485048">
        <w:tc>
          <w:tcPr>
            <w:tcW w:w="1314" w:type="pct"/>
            <w:vMerge/>
          </w:tcPr>
          <w:p w:rsidR="00255B15" w:rsidRDefault="00255B15" w:rsidP="00485048">
            <w:pPr>
              <w:rPr>
                <w:b/>
                <w:sz w:val="20"/>
              </w:rPr>
            </w:pPr>
          </w:p>
        </w:tc>
        <w:tc>
          <w:tcPr>
            <w:tcW w:w="2682" w:type="pct"/>
          </w:tcPr>
          <w:p w:rsidR="00255B15" w:rsidRPr="00D942C6" w:rsidRDefault="00255B15" w:rsidP="0048504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副院长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2</w:t>
            </w:r>
          </w:p>
        </w:tc>
      </w:tr>
      <w:tr w:rsidR="00255B15" w:rsidTr="00485048">
        <w:trPr>
          <w:trHeight w:val="174"/>
        </w:trPr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总支书记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医院办公室主任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rPr>
          <w:trHeight w:val="174"/>
        </w:trPr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计生专干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院感专干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医院办公室文员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2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网络信息员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库管员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救护车司机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维修员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rPr>
          <w:trHeight w:val="284"/>
        </w:trPr>
        <w:tc>
          <w:tcPr>
            <w:tcW w:w="1314" w:type="pct"/>
            <w:vMerge w:val="restar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医务部（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人）</w:t>
            </w:r>
          </w:p>
        </w:tc>
        <w:tc>
          <w:tcPr>
            <w:tcW w:w="2682" w:type="pct"/>
            <w:vAlign w:val="center"/>
          </w:tcPr>
          <w:p w:rsidR="00255B15" w:rsidRDefault="00AC700B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主任</w:t>
            </w:r>
          </w:p>
        </w:tc>
        <w:tc>
          <w:tcPr>
            <w:tcW w:w="1004" w:type="pct"/>
            <w:vAlign w:val="center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病案质控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办公室文员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rPr>
          <w:trHeight w:val="364"/>
        </w:trPr>
        <w:tc>
          <w:tcPr>
            <w:tcW w:w="1314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护理部（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人）</w:t>
            </w: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护理部主任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 w:val="restar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质控办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医保办（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人）</w:t>
            </w: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主任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住院挂账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结算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审核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报销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省医保报销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申报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体检中心半天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 w:val="restar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药械科（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人）</w:t>
            </w: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主任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临床药师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住院药房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其它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药品调剂人员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其它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7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药械采购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药品会计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库房管理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其它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中草药调剂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管理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煎药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 w:val="restar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公共卫生中心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社区卫生服务站</w:t>
            </w:r>
          </w:p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19</w:t>
            </w:r>
            <w:r>
              <w:rPr>
                <w:rFonts w:hint="eastAsia"/>
                <w:sz w:val="20"/>
              </w:rPr>
              <w:t>人）</w:t>
            </w: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主任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副主任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中医药健康管理专干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护士长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健康教育（社区）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传染病专干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健康教育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肺结核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妇保专干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卫生协管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预检分诊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儿保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RPr="00C95DBC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计划免疫专干</w:t>
            </w:r>
            <w:r>
              <w:rPr>
                <w:rFonts w:hint="eastAsia"/>
                <w:sz w:val="20"/>
              </w:rPr>
              <w:t>1/</w:t>
            </w:r>
            <w:r>
              <w:rPr>
                <w:rFonts w:hint="eastAsia"/>
                <w:sz w:val="20"/>
              </w:rPr>
              <w:t>健康教育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控烟专干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RPr="00C95DBC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计划免疫专干</w:t>
            </w:r>
            <w:r>
              <w:rPr>
                <w:rFonts w:hint="eastAsia"/>
                <w:sz w:val="20"/>
              </w:rPr>
              <w:t>2/</w:t>
            </w:r>
            <w:r>
              <w:rPr>
                <w:rFonts w:hint="eastAsia"/>
                <w:sz w:val="20"/>
              </w:rPr>
              <w:t>肺结核专干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儿保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儿保专干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健康教育专干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健康档案专干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肺结核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文案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健康教育（社区）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老年保健专干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精神卫生专干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全科医生</w:t>
            </w:r>
            <w:r>
              <w:rPr>
                <w:rFonts w:hint="eastAsia"/>
                <w:sz w:val="20"/>
              </w:rPr>
              <w:t>1/</w:t>
            </w:r>
            <w:r>
              <w:rPr>
                <w:rFonts w:hint="eastAsia"/>
                <w:sz w:val="20"/>
              </w:rPr>
              <w:t>慢病专干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预检分诊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全科医师</w:t>
            </w:r>
            <w:r>
              <w:rPr>
                <w:rFonts w:hint="eastAsia"/>
                <w:sz w:val="20"/>
              </w:rPr>
              <w:t>2/</w:t>
            </w:r>
            <w:r>
              <w:rPr>
                <w:rFonts w:hint="eastAsia"/>
                <w:sz w:val="20"/>
              </w:rPr>
              <w:t>慢病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预检分诊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全科医师</w:t>
            </w:r>
            <w:r>
              <w:rPr>
                <w:rFonts w:hint="eastAsia"/>
                <w:sz w:val="20"/>
              </w:rPr>
              <w:t>3 /</w:t>
            </w:r>
            <w:r>
              <w:rPr>
                <w:rFonts w:hint="eastAsia"/>
                <w:sz w:val="20"/>
              </w:rPr>
              <w:t>体检（内）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rPr>
          <w:trHeight w:val="330"/>
        </w:trPr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全科医师</w:t>
            </w:r>
            <w:r>
              <w:rPr>
                <w:rFonts w:hint="eastAsia"/>
                <w:sz w:val="20"/>
              </w:rPr>
              <w:t>4 /</w:t>
            </w:r>
            <w:r>
              <w:rPr>
                <w:rFonts w:hint="eastAsia"/>
                <w:sz w:val="20"/>
              </w:rPr>
              <w:t>体检（外）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rPr>
          <w:trHeight w:val="249"/>
        </w:trPr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护士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协助专干（糖、高、中、老年、健康档案）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5</w:t>
            </w:r>
          </w:p>
        </w:tc>
      </w:tr>
      <w:tr w:rsidR="00255B15" w:rsidTr="00485048">
        <w:tc>
          <w:tcPr>
            <w:tcW w:w="1314" w:type="pct"/>
            <w:vMerge w:val="restar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内科（</w:t>
            </w:r>
            <w:r>
              <w:rPr>
                <w:rFonts w:hint="eastAsia"/>
                <w:sz w:val="20"/>
              </w:rPr>
              <w:t>19</w:t>
            </w:r>
            <w:r>
              <w:rPr>
                <w:rFonts w:hint="eastAsia"/>
                <w:sz w:val="20"/>
              </w:rPr>
              <w:t>人）</w:t>
            </w: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主任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内科医师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7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中医科医师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400" w:firstLine="800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rPr>
          <w:trHeight w:val="349"/>
        </w:trPr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内科护士长（兼）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0</w:t>
            </w:r>
          </w:p>
        </w:tc>
      </w:tr>
      <w:tr w:rsidR="00255B15" w:rsidTr="00485048">
        <w:trPr>
          <w:trHeight w:val="411"/>
        </w:trPr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内科护士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9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理疗科护士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 w:val="restart"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外科（</w:t>
            </w: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人）</w:t>
            </w:r>
          </w:p>
          <w:p w:rsidR="00255B15" w:rsidRDefault="00255B15" w:rsidP="00485048">
            <w:pPr>
              <w:rPr>
                <w:sz w:val="20"/>
              </w:rPr>
            </w:pPr>
          </w:p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主任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rPr>
          <w:trHeight w:val="375"/>
        </w:trPr>
        <w:tc>
          <w:tcPr>
            <w:tcW w:w="1314" w:type="pct"/>
            <w:vMerge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外科医师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麻醉医师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3</w:t>
            </w:r>
          </w:p>
        </w:tc>
      </w:tr>
      <w:tr w:rsidR="00255B15" w:rsidTr="00485048">
        <w:trPr>
          <w:trHeight w:val="330"/>
        </w:trPr>
        <w:tc>
          <w:tcPr>
            <w:tcW w:w="1314" w:type="pct"/>
            <w:vMerge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耳鼻喉科医师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rPr>
          <w:trHeight w:val="285"/>
        </w:trPr>
        <w:tc>
          <w:tcPr>
            <w:tcW w:w="1314" w:type="pct"/>
            <w:vMerge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眼科医师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妇科医师（兼）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0</w:t>
            </w:r>
          </w:p>
        </w:tc>
      </w:tr>
      <w:tr w:rsidR="00255B15" w:rsidTr="00485048">
        <w:tc>
          <w:tcPr>
            <w:tcW w:w="1314" w:type="pct"/>
            <w:vMerge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皮肤科医师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换药室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耳鼻喉科护士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手术室护士（兼）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0</w:t>
            </w:r>
          </w:p>
        </w:tc>
      </w:tr>
      <w:tr w:rsidR="00255B15" w:rsidTr="00485048">
        <w:trPr>
          <w:trHeight w:val="313"/>
        </w:trPr>
        <w:tc>
          <w:tcPr>
            <w:tcW w:w="1314" w:type="pct"/>
            <w:vMerge w:val="restart"/>
          </w:tcPr>
          <w:p w:rsidR="00255B15" w:rsidRDefault="00255B15" w:rsidP="00485048">
            <w:pPr>
              <w:rPr>
                <w:sz w:val="20"/>
              </w:rPr>
            </w:pPr>
          </w:p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口腔科</w:t>
            </w:r>
          </w:p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人）</w:t>
            </w:r>
          </w:p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主任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rPr>
          <w:trHeight w:val="350"/>
        </w:trPr>
        <w:tc>
          <w:tcPr>
            <w:tcW w:w="1314" w:type="pct"/>
            <w:vMerge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口腔科医师</w:t>
            </w:r>
          </w:p>
        </w:tc>
        <w:tc>
          <w:tcPr>
            <w:tcW w:w="1004" w:type="pct"/>
          </w:tcPr>
          <w:p w:rsidR="00255B15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2</w:t>
            </w:r>
          </w:p>
        </w:tc>
      </w:tr>
      <w:tr w:rsidR="00255B15" w:rsidTr="00485048">
        <w:trPr>
          <w:trHeight w:val="338"/>
        </w:trPr>
        <w:tc>
          <w:tcPr>
            <w:tcW w:w="1314" w:type="pct"/>
            <w:vMerge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口腔科技师</w:t>
            </w:r>
          </w:p>
        </w:tc>
        <w:tc>
          <w:tcPr>
            <w:tcW w:w="1004" w:type="pct"/>
          </w:tcPr>
          <w:p w:rsidR="00255B15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rPr>
          <w:trHeight w:val="273"/>
        </w:trPr>
        <w:tc>
          <w:tcPr>
            <w:tcW w:w="1314" w:type="pct"/>
            <w:vMerge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口腔科护士</w:t>
            </w:r>
          </w:p>
        </w:tc>
        <w:tc>
          <w:tcPr>
            <w:tcW w:w="1004" w:type="pct"/>
          </w:tcPr>
          <w:p w:rsidR="00255B15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 w:val="restart"/>
          </w:tcPr>
          <w:p w:rsidR="00255B15" w:rsidRDefault="00255B15" w:rsidP="00485048">
            <w:pPr>
              <w:rPr>
                <w:sz w:val="20"/>
              </w:rPr>
            </w:pPr>
          </w:p>
          <w:p w:rsidR="00255B15" w:rsidRDefault="00255B15" w:rsidP="00485048">
            <w:pPr>
              <w:rPr>
                <w:sz w:val="20"/>
              </w:rPr>
            </w:pPr>
          </w:p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急诊科（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人）</w:t>
            </w:r>
          </w:p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主任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rPr>
          <w:trHeight w:val="375"/>
        </w:trPr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急诊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供应室护士长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rPr>
          <w:trHeight w:val="255"/>
        </w:trPr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急诊科护士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7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供应室护士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 w:val="restart"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体检中心（</w:t>
            </w: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人）</w:t>
            </w:r>
          </w:p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主任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护士长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rPr>
          <w:trHeight w:val="285"/>
        </w:trPr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总</w:t>
            </w:r>
            <w:r w:rsidRPr="00FE09AC">
              <w:rPr>
                <w:rFonts w:hint="eastAsia"/>
                <w:sz w:val="20"/>
              </w:rPr>
              <w:t>检医师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rPr>
          <w:trHeight w:val="240"/>
        </w:trPr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预检分诊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体检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门诊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rPr>
          <w:trHeight w:val="291"/>
        </w:trPr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护士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4</w:t>
            </w:r>
          </w:p>
        </w:tc>
      </w:tr>
      <w:tr w:rsidR="00255B15" w:rsidTr="00485048">
        <w:trPr>
          <w:trHeight w:val="300"/>
        </w:trPr>
        <w:tc>
          <w:tcPr>
            <w:tcW w:w="1314" w:type="pct"/>
            <w:vMerge w:val="restart"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影像科（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人）</w:t>
            </w:r>
          </w:p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主任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放射科</w:t>
            </w:r>
            <w:r w:rsidR="00AC700B">
              <w:rPr>
                <w:rFonts w:hint="eastAsia"/>
                <w:sz w:val="20"/>
              </w:rPr>
              <w:t>医师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4</w:t>
            </w:r>
          </w:p>
        </w:tc>
      </w:tr>
      <w:tr w:rsidR="00255B15" w:rsidTr="00485048">
        <w:trPr>
          <w:trHeight w:val="269"/>
        </w:trPr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>
              <w:rPr>
                <w:rFonts w:hint="eastAsia"/>
                <w:sz w:val="20"/>
              </w:rPr>
              <w:t>超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心电图</w:t>
            </w:r>
            <w:r w:rsidR="00AC700B">
              <w:rPr>
                <w:rFonts w:hint="eastAsia"/>
                <w:sz w:val="20"/>
              </w:rPr>
              <w:t>医师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2</w:t>
            </w:r>
          </w:p>
        </w:tc>
      </w:tr>
      <w:tr w:rsidR="00255B15" w:rsidTr="00485048">
        <w:trPr>
          <w:trHeight w:val="313"/>
        </w:trPr>
        <w:tc>
          <w:tcPr>
            <w:tcW w:w="1314" w:type="pct"/>
            <w:vMerge w:val="restar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检验科（</w:t>
            </w: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人）</w:t>
            </w:r>
          </w:p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主任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rPr>
          <w:trHeight w:val="301"/>
        </w:trPr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检验师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7</w:t>
            </w:r>
          </w:p>
        </w:tc>
      </w:tr>
      <w:tr w:rsidR="00255B15" w:rsidTr="00485048">
        <w:tc>
          <w:tcPr>
            <w:tcW w:w="1314" w:type="pct"/>
            <w:vMerge w:val="restart"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雁塔校区门诊中心（</w:t>
            </w:r>
            <w:r>
              <w:rPr>
                <w:rFonts w:hint="eastAsia"/>
                <w:sz w:val="20"/>
              </w:rPr>
              <w:t>23</w:t>
            </w:r>
            <w:r>
              <w:rPr>
                <w:rFonts w:hint="eastAsia"/>
                <w:sz w:val="20"/>
              </w:rPr>
              <w:t>人）</w:t>
            </w: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主任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AC70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副主任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护士长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2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全科医师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</w:rPr>
              <w:t>0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全科护士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8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综合事物、内勤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 w:val="restart"/>
            <w:tcBorders>
              <w:top w:val="nil"/>
            </w:tcBorders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财务科（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人）</w:t>
            </w: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主任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  <w:vAlign w:val="center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出纳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物价员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住院结算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 w:rsidRPr="00647FA8">
              <w:rPr>
                <w:rFonts w:hint="eastAsia"/>
                <w:color w:val="000000" w:themeColor="text1"/>
                <w:sz w:val="20"/>
              </w:rPr>
              <w:t>1</w:t>
            </w:r>
          </w:p>
        </w:tc>
      </w:tr>
      <w:tr w:rsidR="00255B15" w:rsidTr="00485048">
        <w:tc>
          <w:tcPr>
            <w:tcW w:w="1314" w:type="pct"/>
            <w:vMerge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2682" w:type="pct"/>
            <w:vAlign w:val="center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挂号收费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体检中心半天</w:t>
            </w:r>
          </w:p>
        </w:tc>
        <w:tc>
          <w:tcPr>
            <w:tcW w:w="1004" w:type="pct"/>
          </w:tcPr>
          <w:p w:rsidR="00255B15" w:rsidRPr="00647FA8" w:rsidRDefault="00255B15" w:rsidP="00485048">
            <w:pPr>
              <w:ind w:firstLineChars="350" w:firstLine="700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9</w:t>
            </w:r>
          </w:p>
        </w:tc>
      </w:tr>
      <w:tr w:rsidR="00255B15" w:rsidTr="00485048">
        <w:tc>
          <w:tcPr>
            <w:tcW w:w="1314" w:type="pct"/>
          </w:tcPr>
          <w:p w:rsidR="00255B15" w:rsidRDefault="00255B15" w:rsidP="00485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合计（</w:t>
            </w:r>
            <w:r>
              <w:rPr>
                <w:rFonts w:hint="eastAsia"/>
                <w:sz w:val="20"/>
              </w:rPr>
              <w:t>146</w:t>
            </w:r>
            <w:r>
              <w:rPr>
                <w:rFonts w:hint="eastAsia"/>
                <w:sz w:val="20"/>
              </w:rPr>
              <w:t>人）</w:t>
            </w:r>
          </w:p>
        </w:tc>
        <w:tc>
          <w:tcPr>
            <w:tcW w:w="2682" w:type="pct"/>
          </w:tcPr>
          <w:p w:rsidR="00255B15" w:rsidRDefault="00255B15" w:rsidP="00485048">
            <w:pPr>
              <w:rPr>
                <w:sz w:val="20"/>
              </w:rPr>
            </w:pPr>
          </w:p>
        </w:tc>
        <w:tc>
          <w:tcPr>
            <w:tcW w:w="1004" w:type="pct"/>
          </w:tcPr>
          <w:p w:rsidR="00255B15" w:rsidRDefault="00255B15" w:rsidP="004850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146</w:t>
            </w:r>
            <w:r>
              <w:rPr>
                <w:rFonts w:hint="eastAsia"/>
                <w:sz w:val="20"/>
              </w:rPr>
              <w:t>人</w:t>
            </w:r>
          </w:p>
        </w:tc>
      </w:tr>
    </w:tbl>
    <w:p w:rsidR="00DC219D" w:rsidRDefault="00DC219D"/>
    <w:sectPr w:rsidR="00DC219D" w:rsidSect="00787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5B15"/>
    <w:rsid w:val="00002B54"/>
    <w:rsid w:val="000031B3"/>
    <w:rsid w:val="00012E71"/>
    <w:rsid w:val="000551F2"/>
    <w:rsid w:val="00060A88"/>
    <w:rsid w:val="000968A8"/>
    <w:rsid w:val="000A0F29"/>
    <w:rsid w:val="000B2905"/>
    <w:rsid w:val="000C4058"/>
    <w:rsid w:val="000C45D9"/>
    <w:rsid w:val="000C5E1A"/>
    <w:rsid w:val="000E04A0"/>
    <w:rsid w:val="000E174F"/>
    <w:rsid w:val="000F56D3"/>
    <w:rsid w:val="001141F0"/>
    <w:rsid w:val="001176F4"/>
    <w:rsid w:val="001201E4"/>
    <w:rsid w:val="00126312"/>
    <w:rsid w:val="001300B5"/>
    <w:rsid w:val="001449FD"/>
    <w:rsid w:val="00146111"/>
    <w:rsid w:val="00167DA8"/>
    <w:rsid w:val="00173597"/>
    <w:rsid w:val="00180E75"/>
    <w:rsid w:val="00182F96"/>
    <w:rsid w:val="001A79D0"/>
    <w:rsid w:val="002027F1"/>
    <w:rsid w:val="0020577B"/>
    <w:rsid w:val="0023089D"/>
    <w:rsid w:val="002342FD"/>
    <w:rsid w:val="00234CB9"/>
    <w:rsid w:val="00240D37"/>
    <w:rsid w:val="00255B15"/>
    <w:rsid w:val="00281346"/>
    <w:rsid w:val="0028371A"/>
    <w:rsid w:val="00287C80"/>
    <w:rsid w:val="002A7746"/>
    <w:rsid w:val="002B2158"/>
    <w:rsid w:val="003623EC"/>
    <w:rsid w:val="003C5059"/>
    <w:rsid w:val="003F2638"/>
    <w:rsid w:val="00406ADC"/>
    <w:rsid w:val="00421BD5"/>
    <w:rsid w:val="00424505"/>
    <w:rsid w:val="0043542B"/>
    <w:rsid w:val="00454A74"/>
    <w:rsid w:val="00460CC3"/>
    <w:rsid w:val="00473973"/>
    <w:rsid w:val="00481AB8"/>
    <w:rsid w:val="004847F1"/>
    <w:rsid w:val="004919D8"/>
    <w:rsid w:val="004D5B90"/>
    <w:rsid w:val="004F223F"/>
    <w:rsid w:val="004F6575"/>
    <w:rsid w:val="005248CD"/>
    <w:rsid w:val="00533589"/>
    <w:rsid w:val="00544CF1"/>
    <w:rsid w:val="00546BDF"/>
    <w:rsid w:val="00553C6E"/>
    <w:rsid w:val="005712D3"/>
    <w:rsid w:val="005775D3"/>
    <w:rsid w:val="005A07E6"/>
    <w:rsid w:val="005D4CB0"/>
    <w:rsid w:val="0061105C"/>
    <w:rsid w:val="006276EB"/>
    <w:rsid w:val="00632D59"/>
    <w:rsid w:val="00636A99"/>
    <w:rsid w:val="00646B40"/>
    <w:rsid w:val="0065230C"/>
    <w:rsid w:val="00657422"/>
    <w:rsid w:val="00670D92"/>
    <w:rsid w:val="00683C43"/>
    <w:rsid w:val="0068460A"/>
    <w:rsid w:val="006B2320"/>
    <w:rsid w:val="006B6839"/>
    <w:rsid w:val="006F09CB"/>
    <w:rsid w:val="00713546"/>
    <w:rsid w:val="00720DD5"/>
    <w:rsid w:val="00723278"/>
    <w:rsid w:val="007320BD"/>
    <w:rsid w:val="007543E5"/>
    <w:rsid w:val="0075627A"/>
    <w:rsid w:val="00784A05"/>
    <w:rsid w:val="00787E63"/>
    <w:rsid w:val="007B1880"/>
    <w:rsid w:val="007C2956"/>
    <w:rsid w:val="007D7437"/>
    <w:rsid w:val="007F7836"/>
    <w:rsid w:val="008250BC"/>
    <w:rsid w:val="00843E7B"/>
    <w:rsid w:val="008568F8"/>
    <w:rsid w:val="008615E9"/>
    <w:rsid w:val="008725D8"/>
    <w:rsid w:val="00881A66"/>
    <w:rsid w:val="00891132"/>
    <w:rsid w:val="008A74F2"/>
    <w:rsid w:val="008B7AF0"/>
    <w:rsid w:val="008C1640"/>
    <w:rsid w:val="008C60E2"/>
    <w:rsid w:val="008D7854"/>
    <w:rsid w:val="008F32B8"/>
    <w:rsid w:val="009049DE"/>
    <w:rsid w:val="00940689"/>
    <w:rsid w:val="00942C47"/>
    <w:rsid w:val="00953F22"/>
    <w:rsid w:val="0098776E"/>
    <w:rsid w:val="00993999"/>
    <w:rsid w:val="009A0336"/>
    <w:rsid w:val="009A7858"/>
    <w:rsid w:val="009B200A"/>
    <w:rsid w:val="009B2EF3"/>
    <w:rsid w:val="009E672D"/>
    <w:rsid w:val="009F2600"/>
    <w:rsid w:val="009F3515"/>
    <w:rsid w:val="00A115E1"/>
    <w:rsid w:val="00A12669"/>
    <w:rsid w:val="00A26941"/>
    <w:rsid w:val="00A42DBD"/>
    <w:rsid w:val="00A64E68"/>
    <w:rsid w:val="00A65D53"/>
    <w:rsid w:val="00AA4ED4"/>
    <w:rsid w:val="00AC700B"/>
    <w:rsid w:val="00AD0948"/>
    <w:rsid w:val="00AD32E8"/>
    <w:rsid w:val="00AE5439"/>
    <w:rsid w:val="00AF1F4B"/>
    <w:rsid w:val="00B03B61"/>
    <w:rsid w:val="00B0782F"/>
    <w:rsid w:val="00B376DC"/>
    <w:rsid w:val="00B455D0"/>
    <w:rsid w:val="00B47374"/>
    <w:rsid w:val="00B52F3D"/>
    <w:rsid w:val="00B5407C"/>
    <w:rsid w:val="00B67261"/>
    <w:rsid w:val="00B77481"/>
    <w:rsid w:val="00B8262C"/>
    <w:rsid w:val="00B82650"/>
    <w:rsid w:val="00BB786D"/>
    <w:rsid w:val="00BD5A7E"/>
    <w:rsid w:val="00BD5F99"/>
    <w:rsid w:val="00BE1674"/>
    <w:rsid w:val="00BE5C32"/>
    <w:rsid w:val="00BE6E3B"/>
    <w:rsid w:val="00C018AB"/>
    <w:rsid w:val="00C14F2D"/>
    <w:rsid w:val="00C318DD"/>
    <w:rsid w:val="00C42A57"/>
    <w:rsid w:val="00C52FB9"/>
    <w:rsid w:val="00C61B75"/>
    <w:rsid w:val="00C7224A"/>
    <w:rsid w:val="00C86CDE"/>
    <w:rsid w:val="00CA26C9"/>
    <w:rsid w:val="00CC0E90"/>
    <w:rsid w:val="00CC6656"/>
    <w:rsid w:val="00CD31A3"/>
    <w:rsid w:val="00CF351B"/>
    <w:rsid w:val="00CF77A4"/>
    <w:rsid w:val="00D0412D"/>
    <w:rsid w:val="00D24FFD"/>
    <w:rsid w:val="00D25686"/>
    <w:rsid w:val="00D27D3A"/>
    <w:rsid w:val="00D30BDD"/>
    <w:rsid w:val="00D36C64"/>
    <w:rsid w:val="00D54BEB"/>
    <w:rsid w:val="00D62584"/>
    <w:rsid w:val="00D72A29"/>
    <w:rsid w:val="00DB0C5B"/>
    <w:rsid w:val="00DC219D"/>
    <w:rsid w:val="00DE7436"/>
    <w:rsid w:val="00DF1B95"/>
    <w:rsid w:val="00DF48B4"/>
    <w:rsid w:val="00E044AC"/>
    <w:rsid w:val="00E16085"/>
    <w:rsid w:val="00E4029B"/>
    <w:rsid w:val="00E5165A"/>
    <w:rsid w:val="00E53EFC"/>
    <w:rsid w:val="00E65CED"/>
    <w:rsid w:val="00E77B86"/>
    <w:rsid w:val="00E803EC"/>
    <w:rsid w:val="00E85F07"/>
    <w:rsid w:val="00E9030E"/>
    <w:rsid w:val="00EA3EC5"/>
    <w:rsid w:val="00EB5116"/>
    <w:rsid w:val="00EB5123"/>
    <w:rsid w:val="00EC2CAD"/>
    <w:rsid w:val="00EC310B"/>
    <w:rsid w:val="00EE4FB3"/>
    <w:rsid w:val="00EF7ADD"/>
    <w:rsid w:val="00F23B9A"/>
    <w:rsid w:val="00F340B5"/>
    <w:rsid w:val="00F3736B"/>
    <w:rsid w:val="00F37C1A"/>
    <w:rsid w:val="00F55447"/>
    <w:rsid w:val="00F967D2"/>
    <w:rsid w:val="00FD2E9D"/>
    <w:rsid w:val="00FD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代晓勇</dc:creator>
  <cp:lastModifiedBy>dreamsummit</cp:lastModifiedBy>
  <cp:revision>2</cp:revision>
  <dcterms:created xsi:type="dcterms:W3CDTF">2017-07-21T01:32:00Z</dcterms:created>
  <dcterms:modified xsi:type="dcterms:W3CDTF">2017-07-21T01:32:00Z</dcterms:modified>
</cp:coreProperties>
</file>