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97" w:rsidRPr="00B96497" w:rsidRDefault="00B96497" w:rsidP="00B96497">
      <w:pPr>
        <w:jc w:val="center"/>
        <w:outlineLvl w:val="0"/>
        <w:rPr>
          <w:rFonts w:ascii="宋体" w:hAnsi="宋体"/>
          <w:b/>
          <w:sz w:val="32"/>
        </w:rPr>
      </w:pPr>
      <w:r w:rsidRPr="00B96497">
        <w:rPr>
          <w:rFonts w:ascii="宋体" w:hAnsi="宋体" w:hint="eastAsia"/>
          <w:b/>
          <w:sz w:val="32"/>
        </w:rPr>
        <w:t>省级医疗保险参保人员门诊特殊疾病申报表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1152"/>
        <w:gridCol w:w="888"/>
        <w:gridCol w:w="624"/>
        <w:gridCol w:w="237"/>
        <w:gridCol w:w="445"/>
        <w:gridCol w:w="689"/>
        <w:gridCol w:w="12"/>
        <w:gridCol w:w="701"/>
        <w:gridCol w:w="563"/>
        <w:gridCol w:w="147"/>
        <w:gridCol w:w="246"/>
        <w:gridCol w:w="457"/>
        <w:gridCol w:w="233"/>
        <w:gridCol w:w="787"/>
        <w:gridCol w:w="256"/>
        <w:gridCol w:w="567"/>
        <w:gridCol w:w="992"/>
      </w:tblGrid>
      <w:tr w:rsidR="00B96497" w:rsidTr="00E26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497" w:rsidRDefault="00B96497" w:rsidP="00E262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497" w:rsidRDefault="00B96497" w:rsidP="00E2620D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497" w:rsidRDefault="00B96497" w:rsidP="00E262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497" w:rsidRDefault="00B96497" w:rsidP="00E2620D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497" w:rsidRDefault="00B96497" w:rsidP="00E262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497" w:rsidRDefault="00B96497" w:rsidP="00E2620D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497" w:rsidRDefault="00B96497" w:rsidP="00E262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职别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497" w:rsidRDefault="00B96497" w:rsidP="00E2620D">
            <w:pPr>
              <w:jc w:val="center"/>
              <w:rPr>
                <w:rFonts w:ascii="宋体" w:hAnsi="宋体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497" w:rsidRDefault="00B96497" w:rsidP="00E262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B96497" w:rsidTr="00E26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  称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性  质</w:t>
            </w:r>
          </w:p>
        </w:tc>
        <w:tc>
          <w:tcPr>
            <w:tcW w:w="4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公务员口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事业单位参加公务员补助口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参照公务员口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事业单位未参加公务员补助口</w:t>
            </w:r>
          </w:p>
        </w:tc>
      </w:tr>
      <w:tr w:rsidR="00B96497" w:rsidTr="00E26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证  号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是否需要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委托办理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497" w:rsidRDefault="00B96497" w:rsidP="00E262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是口</w:t>
            </w:r>
            <w:r>
              <w:rPr>
                <w:rFonts w:ascii="宋体" w:hAnsi="宋体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否口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497" w:rsidRDefault="00B96497" w:rsidP="00E262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代办人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</w:p>
        </w:tc>
      </w:tr>
      <w:tr w:rsidR="00B96497" w:rsidTr="00E26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原有已鉴定通过门</w:t>
            </w:r>
            <w:r>
              <w:rPr>
                <w:rFonts w:ascii="宋体" w:hAnsi="宋体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诊特殊</w:t>
            </w:r>
            <w:proofErr w:type="gramEnd"/>
            <w:r>
              <w:rPr>
                <w:rFonts w:ascii="宋体" w:hAnsi="宋体" w:hint="eastAsia"/>
                <w:szCs w:val="21"/>
              </w:rPr>
              <w:t>疾病名称</w:t>
            </w:r>
          </w:p>
        </w:tc>
        <w:tc>
          <w:tcPr>
            <w:tcW w:w="7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</w:p>
        </w:tc>
      </w:tr>
      <w:tr w:rsidR="00B96497" w:rsidTr="00E26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申拫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鉴定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疾病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名  称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鉴定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通过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疾病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名 称</w:t>
            </w:r>
          </w:p>
        </w:tc>
        <w:tc>
          <w:tcPr>
            <w:tcW w:w="20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B96497" w:rsidTr="00E26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20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鉴定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鉴定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B96497" w:rsidTr="00E26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20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B96497" w:rsidTr="00E26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20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鉴定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鉴定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B96497" w:rsidTr="00E26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20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B96497" w:rsidTr="00E26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20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鉴定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鉴定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B96497" w:rsidTr="00E26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20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B96497" w:rsidTr="00E26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20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鉴定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鉴定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B96497" w:rsidRDefault="00B96497" w:rsidP="00E262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B96497" w:rsidTr="00E26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受理人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6497" w:rsidRDefault="00B96497" w:rsidP="00E262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医院</w:t>
            </w:r>
            <w:proofErr w:type="gramStart"/>
            <w:r>
              <w:rPr>
                <w:rFonts w:ascii="宋体" w:hAnsi="宋体" w:hint="eastAsia"/>
              </w:rPr>
              <w:t>医</w:t>
            </w:r>
            <w:proofErr w:type="gramEnd"/>
            <w:r>
              <w:rPr>
                <w:rFonts w:ascii="宋体" w:hAnsi="宋体" w:hint="eastAsia"/>
              </w:rPr>
              <w:t>保办盖章</w:t>
            </w:r>
          </w:p>
        </w:tc>
        <w:tc>
          <w:tcPr>
            <w:tcW w:w="35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96497" w:rsidRDefault="00B96497" w:rsidP="00E2620D">
            <w:pPr>
              <w:ind w:right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B96497" w:rsidTr="00E26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陕西省医疗保险管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理中心确认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211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35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497" w:rsidRDefault="00B96497" w:rsidP="00E2620D">
            <w:pPr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B96497" w:rsidRDefault="00B96497" w:rsidP="00B96497">
      <w:pPr>
        <w:outlineLvl w:val="2"/>
        <w:rPr>
          <w:rFonts w:ascii="宋体" w:hAnsi="宋体"/>
        </w:rPr>
      </w:pPr>
      <w:r>
        <w:rPr>
          <w:rFonts w:ascii="宋体" w:hAnsi="宋体" w:hint="eastAsia"/>
        </w:rPr>
        <w:t>说明：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表中深色区域由申报人或代办人填写；</w:t>
      </w:r>
    </w:p>
    <w:p w:rsidR="00B96497" w:rsidRDefault="00B96497" w:rsidP="00B96497">
      <w:pPr>
        <w:tabs>
          <w:tab w:val="left" w:pos="8525"/>
        </w:tabs>
        <w:ind w:left="360" w:hanging="360"/>
        <w:outlineLvl w:val="2"/>
        <w:rPr>
          <w:rFonts w:ascii="宋体" w:hAnsi="宋体"/>
        </w:rPr>
      </w:pPr>
      <w:r>
        <w:rPr>
          <w:rFonts w:ascii="宋体" w:hAnsi="宋体"/>
        </w:rPr>
        <w:t>1.</w:t>
      </w:r>
      <w:r>
        <w:rPr>
          <w:rFonts w:ascii="宋体" w:hAnsi="宋体" w:hint="eastAsia"/>
        </w:rPr>
        <w:t>未通过鉴定原因由鉴定专家在下列选项中选择（也可在括号中备注</w:t>
      </w:r>
      <w:proofErr w:type="gramStart"/>
      <w:r>
        <w:rPr>
          <w:rFonts w:ascii="宋体" w:hAnsi="宋体" w:hint="eastAsia"/>
        </w:rPr>
        <w:t>〉</w:t>
      </w:r>
      <w:proofErr w:type="gramEnd"/>
      <w:r>
        <w:rPr>
          <w:rFonts w:ascii="宋体" w:hAnsi="宋体" w:hint="eastAsia"/>
        </w:rPr>
        <w:t>：①申拫资料不全口；②资料超时（限三年内的住院和门诊资料）口；③检查报告单意见达不到诊断标准口；④其他原因；</w:t>
      </w:r>
    </w:p>
    <w:p w:rsidR="00B96497" w:rsidRDefault="00B96497" w:rsidP="00B96497">
      <w:pPr>
        <w:ind w:left="360" w:hanging="360"/>
        <w:outlineLvl w:val="2"/>
        <w:rPr>
          <w:rFonts w:ascii="宋体" w:hAnsi="宋体"/>
        </w:rPr>
      </w:pPr>
      <w:bookmarkStart w:id="1" w:name="bookmark3"/>
      <w:r>
        <w:rPr>
          <w:rFonts w:ascii="宋体" w:hAnsi="宋体"/>
        </w:rPr>
        <w:t>3</w:t>
      </w:r>
      <w:r>
        <w:rPr>
          <w:rFonts w:ascii="宋体" w:hAnsi="宋体" w:hint="eastAsia"/>
        </w:rPr>
        <w:t>.通过鉴定者申报材料将存档，不予退还。</w:t>
      </w:r>
      <w:bookmarkEnd w:id="1"/>
    </w:p>
    <w:p w:rsidR="00C70C46" w:rsidRPr="00B96497" w:rsidRDefault="00C70C46"/>
    <w:sectPr w:rsidR="00C70C46" w:rsidRPr="00B96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97"/>
    <w:rsid w:val="00023A9A"/>
    <w:rsid w:val="00033671"/>
    <w:rsid w:val="00037A57"/>
    <w:rsid w:val="00083293"/>
    <w:rsid w:val="0008529D"/>
    <w:rsid w:val="000B669D"/>
    <w:rsid w:val="000C7BD2"/>
    <w:rsid w:val="000D1F59"/>
    <w:rsid w:val="000E41F6"/>
    <w:rsid w:val="001626B0"/>
    <w:rsid w:val="001F0932"/>
    <w:rsid w:val="0029273C"/>
    <w:rsid w:val="002C12C3"/>
    <w:rsid w:val="003709FF"/>
    <w:rsid w:val="003C75B6"/>
    <w:rsid w:val="0040399A"/>
    <w:rsid w:val="00460AF3"/>
    <w:rsid w:val="0046213C"/>
    <w:rsid w:val="00524F89"/>
    <w:rsid w:val="00542B27"/>
    <w:rsid w:val="005A1714"/>
    <w:rsid w:val="005D1981"/>
    <w:rsid w:val="005D24CF"/>
    <w:rsid w:val="005E752B"/>
    <w:rsid w:val="0060121C"/>
    <w:rsid w:val="00656F67"/>
    <w:rsid w:val="006927D7"/>
    <w:rsid w:val="00705A25"/>
    <w:rsid w:val="007272C7"/>
    <w:rsid w:val="00753691"/>
    <w:rsid w:val="00775CB6"/>
    <w:rsid w:val="007D3442"/>
    <w:rsid w:val="007E3FFD"/>
    <w:rsid w:val="00870E7C"/>
    <w:rsid w:val="008A14E7"/>
    <w:rsid w:val="00914C46"/>
    <w:rsid w:val="00923AC9"/>
    <w:rsid w:val="009A6C58"/>
    <w:rsid w:val="00B765EB"/>
    <w:rsid w:val="00B96497"/>
    <w:rsid w:val="00BA615E"/>
    <w:rsid w:val="00C22501"/>
    <w:rsid w:val="00C228C0"/>
    <w:rsid w:val="00C41D56"/>
    <w:rsid w:val="00C70C46"/>
    <w:rsid w:val="00CE6804"/>
    <w:rsid w:val="00CF746B"/>
    <w:rsid w:val="00D3718D"/>
    <w:rsid w:val="00D51EAE"/>
    <w:rsid w:val="00D657FC"/>
    <w:rsid w:val="00E14297"/>
    <w:rsid w:val="00E17DF8"/>
    <w:rsid w:val="00E73B8E"/>
    <w:rsid w:val="00E9013A"/>
    <w:rsid w:val="00E96810"/>
    <w:rsid w:val="00ED1A22"/>
    <w:rsid w:val="00F200B8"/>
    <w:rsid w:val="00F25B29"/>
    <w:rsid w:val="00F82BF9"/>
    <w:rsid w:val="00F84220"/>
    <w:rsid w:val="00F96622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Lenovo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hospital</cp:lastModifiedBy>
  <cp:revision>1</cp:revision>
  <dcterms:created xsi:type="dcterms:W3CDTF">2014-07-25T09:32:00Z</dcterms:created>
  <dcterms:modified xsi:type="dcterms:W3CDTF">2014-07-25T09:33:00Z</dcterms:modified>
</cp:coreProperties>
</file>